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78010" w14:textId="77777777" w:rsidR="001D5A23" w:rsidRDefault="001D5A23" w:rsidP="001D5A23">
      <w:pPr>
        <w:pStyle w:val="xmsonormal"/>
      </w:pPr>
      <w:r>
        <w:t xml:space="preserve">Uy' </w:t>
      </w:r>
      <w:proofErr w:type="spellStart"/>
      <w:r>
        <w:t>skweyul</w:t>
      </w:r>
      <w:proofErr w:type="spellEnd"/>
      <w:r>
        <w:t xml:space="preserve"> Ladysmith Secondary Students and Families</w:t>
      </w:r>
    </w:p>
    <w:p w14:paraId="52B8947E" w14:textId="77777777" w:rsidR="001D5A23" w:rsidRDefault="001D5A23" w:rsidP="001D5A23">
      <w:pPr>
        <w:pStyle w:val="xmsonormal"/>
      </w:pPr>
      <w:r>
        <w:t>What a beautiful week it has been at LSS. With the nicer weather, many students have taken to eating their lunch outside in the fresh air. We are big fans of this and want to remind students to pick up their garbage before they head back to class. Additionally, we are seeing an increase in the amount of food waste in bathrooms and ask students to please refrain from eating in these areas.</w:t>
      </w:r>
    </w:p>
    <w:p w14:paraId="0E2585D6" w14:textId="77777777" w:rsidR="001D5A23" w:rsidRDefault="001D5A23" w:rsidP="001D5A23">
      <w:pPr>
        <w:pStyle w:val="xmsoplaintext"/>
      </w:pPr>
      <w:r>
        <w:rPr>
          <w:color w:val="000000"/>
        </w:rPr>
        <w:t>A reminder that the end of the first term for second semester is fast approaching (Friday April 17</w:t>
      </w:r>
      <w:r>
        <w:rPr>
          <w:color w:val="000000"/>
          <w:vertAlign w:val="superscript"/>
        </w:rPr>
        <w:t>th</w:t>
      </w:r>
      <w:r>
        <w:rPr>
          <w:color w:val="000000"/>
        </w:rPr>
        <w:t>). Our last early dismissal of the year will be happening on April 14</w:t>
      </w:r>
      <w:r>
        <w:rPr>
          <w:color w:val="000000"/>
          <w:vertAlign w:val="superscript"/>
        </w:rPr>
        <w:t>th</w:t>
      </w:r>
      <w:r>
        <w:rPr>
          <w:color w:val="000000"/>
        </w:rPr>
        <w:t xml:space="preserve"> (2pm) as teachers prepare for report cards. Busses will be leaving at their regular times. As always, if you have any questions or concerns, please connect with your student’s teacher directly. The </w:t>
      </w:r>
      <w:proofErr w:type="spellStart"/>
      <w:r>
        <w:rPr>
          <w:color w:val="000000"/>
        </w:rPr>
        <w:t>MyEd</w:t>
      </w:r>
      <w:proofErr w:type="spellEnd"/>
      <w:r>
        <w:rPr>
          <w:color w:val="000000"/>
        </w:rPr>
        <w:t xml:space="preserve"> parent portal will be closed from April 6</w:t>
      </w:r>
      <w:r>
        <w:rPr>
          <w:color w:val="000000"/>
          <w:vertAlign w:val="superscript"/>
        </w:rPr>
        <w:t>th</w:t>
      </w:r>
      <w:r>
        <w:rPr>
          <w:color w:val="000000"/>
        </w:rPr>
        <w:t>-28</w:t>
      </w:r>
      <w:r>
        <w:rPr>
          <w:color w:val="000000"/>
          <w:vertAlign w:val="superscript"/>
        </w:rPr>
        <w:t>th</w:t>
      </w:r>
      <w:r>
        <w:rPr>
          <w:color w:val="000000"/>
        </w:rPr>
        <w:t>. Report cards are tentatively set to be released on the parent portal on April 29</w:t>
      </w:r>
      <w:r>
        <w:rPr>
          <w:color w:val="000000"/>
          <w:vertAlign w:val="superscript"/>
        </w:rPr>
        <w:t>th</w:t>
      </w:r>
      <w:r>
        <w:rPr>
          <w:color w:val="000000"/>
        </w:rPr>
        <w:t>. Additionally, there are two Pro-D days later this month (April 24</w:t>
      </w:r>
      <w:r>
        <w:rPr>
          <w:color w:val="000000"/>
          <w:vertAlign w:val="superscript"/>
        </w:rPr>
        <w:t>th</w:t>
      </w:r>
      <w:r>
        <w:rPr>
          <w:color w:val="000000"/>
        </w:rPr>
        <w:t xml:space="preserve"> and 27</w:t>
      </w:r>
      <w:r>
        <w:rPr>
          <w:color w:val="000000"/>
          <w:vertAlign w:val="superscript"/>
        </w:rPr>
        <w:t>th</w:t>
      </w:r>
      <w:r>
        <w:rPr>
          <w:color w:val="000000"/>
        </w:rPr>
        <w:t>) where school will not be in session.</w:t>
      </w:r>
    </w:p>
    <w:p w14:paraId="508C10F9" w14:textId="77777777" w:rsidR="001D5A23" w:rsidRDefault="001D5A23" w:rsidP="001D5A23">
      <w:pPr>
        <w:pStyle w:val="xmsoplaintext"/>
      </w:pPr>
      <w:r>
        <w:rPr>
          <w:color w:val="000000"/>
        </w:rPr>
        <w:t>April 13</w:t>
      </w:r>
      <w:r>
        <w:rPr>
          <w:color w:val="000000"/>
          <w:vertAlign w:val="superscript"/>
        </w:rPr>
        <w:t>th</w:t>
      </w:r>
      <w:r>
        <w:rPr>
          <w:color w:val="000000"/>
        </w:rPr>
        <w:t xml:space="preserve"> to 17</w:t>
      </w:r>
      <w:r>
        <w:rPr>
          <w:color w:val="000000"/>
          <w:vertAlign w:val="superscript"/>
        </w:rPr>
        <w:t>th</w:t>
      </w:r>
      <w:r>
        <w:rPr>
          <w:color w:val="000000"/>
        </w:rPr>
        <w:t xml:space="preserve"> is Spirit Week. Participate by dressing in the themes below:</w:t>
      </w:r>
    </w:p>
    <w:p w14:paraId="2873FD12" w14:textId="77777777" w:rsidR="001D5A23" w:rsidRDefault="001D5A23" w:rsidP="001D5A23">
      <w:pPr>
        <w:pStyle w:val="xmsoplaintext"/>
      </w:pPr>
      <w:r>
        <w:rPr>
          <w:color w:val="000000"/>
        </w:rPr>
        <w:t xml:space="preserve">            </w:t>
      </w:r>
      <w:r>
        <w:rPr>
          <w:color w:val="000000"/>
          <w:lang w:val="en-US"/>
        </w:rPr>
        <w:t>Mon, April 13th: </w:t>
      </w:r>
      <w:r>
        <w:rPr>
          <w:rStyle w:val="Strong"/>
          <w:color w:val="000000"/>
          <w:lang w:val="en-US"/>
        </w:rPr>
        <w:t>PJ Day</w:t>
      </w:r>
    </w:p>
    <w:p w14:paraId="04C06280" w14:textId="77777777" w:rsidR="001D5A23" w:rsidRDefault="001D5A23" w:rsidP="001D5A23">
      <w:pPr>
        <w:pStyle w:val="xmsoplaintext"/>
        <w:ind w:firstLine="720"/>
      </w:pPr>
      <w:r>
        <w:rPr>
          <w:color w:val="000000"/>
          <w:lang w:val="en-US"/>
        </w:rPr>
        <w:t>Tues, April 14th: </w:t>
      </w:r>
      <w:r>
        <w:rPr>
          <w:rStyle w:val="Strong"/>
          <w:color w:val="000000"/>
          <w:lang w:val="en-US"/>
        </w:rPr>
        <w:t>Swing into Spring </w:t>
      </w:r>
      <w:r>
        <w:rPr>
          <w:color w:val="000000"/>
          <w:lang w:val="en-US"/>
        </w:rPr>
        <w:t>(wear baseball, tennis, pickleball, etc. gear)</w:t>
      </w:r>
    </w:p>
    <w:p w14:paraId="638F7C80" w14:textId="77777777" w:rsidR="001D5A23" w:rsidRDefault="001D5A23" w:rsidP="001D5A23">
      <w:pPr>
        <w:pStyle w:val="xmsoplaintext"/>
        <w:ind w:firstLine="720"/>
      </w:pPr>
      <w:r>
        <w:rPr>
          <w:color w:val="000000"/>
          <w:lang w:val="en-US"/>
        </w:rPr>
        <w:t>Wed, April 15th: </w:t>
      </w:r>
      <w:r>
        <w:rPr>
          <w:rStyle w:val="Strong"/>
          <w:color w:val="000000"/>
          <w:lang w:val="en-US"/>
        </w:rPr>
        <w:t>Stripes vs polka dots</w:t>
      </w:r>
    </w:p>
    <w:p w14:paraId="12A81697" w14:textId="77777777" w:rsidR="001D5A23" w:rsidRDefault="001D5A23" w:rsidP="001D5A23">
      <w:pPr>
        <w:pStyle w:val="xmsoplaintext"/>
        <w:ind w:firstLine="720"/>
      </w:pPr>
      <w:r>
        <w:rPr>
          <w:color w:val="000000"/>
          <w:lang w:val="en-US"/>
        </w:rPr>
        <w:t>Thurs, April 16th: </w:t>
      </w:r>
      <w:r>
        <w:rPr>
          <w:rStyle w:val="Strong"/>
          <w:color w:val="000000"/>
          <w:lang w:val="en-US"/>
        </w:rPr>
        <w:t>Flower Child </w:t>
      </w:r>
      <w:r>
        <w:rPr>
          <w:color w:val="000000"/>
          <w:lang w:val="en-US"/>
        </w:rPr>
        <w:t>(Hippie)</w:t>
      </w:r>
    </w:p>
    <w:p w14:paraId="55775B66" w14:textId="77777777" w:rsidR="001D5A23" w:rsidRDefault="001D5A23" w:rsidP="001D5A23">
      <w:pPr>
        <w:pStyle w:val="xmsoplaintext"/>
        <w:ind w:firstLine="720"/>
      </w:pPr>
      <w:r>
        <w:rPr>
          <w:color w:val="000000"/>
          <w:lang w:val="en-US"/>
        </w:rPr>
        <w:t>Fri, April 17th: </w:t>
      </w:r>
      <w:r>
        <w:rPr>
          <w:rStyle w:val="Strong"/>
          <w:color w:val="000000"/>
          <w:lang w:val="en-US"/>
        </w:rPr>
        <w:t xml:space="preserve">Pastel </w:t>
      </w:r>
      <w:proofErr w:type="spellStart"/>
      <w:r>
        <w:rPr>
          <w:rStyle w:val="Strong"/>
          <w:color w:val="000000"/>
          <w:lang w:val="en-US"/>
        </w:rPr>
        <w:t>colours</w:t>
      </w:r>
      <w:proofErr w:type="spellEnd"/>
      <w:r>
        <w:rPr>
          <w:rStyle w:val="Strong"/>
          <w:color w:val="000000"/>
          <w:lang w:val="en-US"/>
        </w:rPr>
        <w:t> </w:t>
      </w:r>
    </w:p>
    <w:p w14:paraId="5EFA28E7" w14:textId="77777777" w:rsidR="001D5A23" w:rsidRDefault="001D5A23" w:rsidP="001D5A23">
      <w:pPr>
        <w:pStyle w:val="xmsoplaintext"/>
      </w:pPr>
      <w:r>
        <w:rPr>
          <w:color w:val="000000"/>
        </w:rPr>
        <w:t>April 20</w:t>
      </w:r>
      <w:r>
        <w:rPr>
          <w:color w:val="000000"/>
          <w:vertAlign w:val="superscript"/>
        </w:rPr>
        <w:t>th</w:t>
      </w:r>
      <w:r>
        <w:rPr>
          <w:color w:val="000000"/>
        </w:rPr>
        <w:t xml:space="preserve"> to 24</w:t>
      </w:r>
      <w:r>
        <w:rPr>
          <w:color w:val="000000"/>
          <w:vertAlign w:val="superscript"/>
        </w:rPr>
        <w:t>th</w:t>
      </w:r>
      <w:r>
        <w:rPr>
          <w:color w:val="000000"/>
        </w:rPr>
        <w:t xml:space="preserve"> is the next session of our provincial assessments. If you are unsure if your student needs to write, please contact the office or their counsellor.</w:t>
      </w:r>
    </w:p>
    <w:p w14:paraId="3DFFFF62" w14:textId="77777777" w:rsidR="001D5A23" w:rsidRDefault="001D5A23" w:rsidP="001D5A23">
      <w:pPr>
        <w:pStyle w:val="xmsonormal"/>
      </w:pPr>
      <w:r>
        <w:t xml:space="preserve">Thanks kindly and hay cep' </w:t>
      </w:r>
      <w:proofErr w:type="spellStart"/>
      <w:r>
        <w:t>qa</w:t>
      </w:r>
      <w:proofErr w:type="spellEnd"/>
      <w:r>
        <w:t>,</w:t>
      </w:r>
    </w:p>
    <w:p w14:paraId="20F527CC" w14:textId="77777777" w:rsidR="001D5A23" w:rsidRDefault="001D5A23" w:rsidP="001D5A23">
      <w:pPr>
        <w:pStyle w:val="xmsonormal"/>
      </w:pPr>
      <w:r>
        <w:t>Shelley Gvojich &amp; Alistair King</w:t>
      </w:r>
    </w:p>
    <w:p w14:paraId="780484BD" w14:textId="77777777" w:rsidR="001D5A23" w:rsidRDefault="001D5A23" w:rsidP="001D5A23">
      <w:pPr>
        <w:pStyle w:val="xmsonormal"/>
      </w:pPr>
      <w:r>
        <w:rPr>
          <w:rStyle w:val="Strong"/>
        </w:rPr>
        <w:t>Upcoming events:</w:t>
      </w:r>
    </w:p>
    <w:p w14:paraId="60653960" w14:textId="77777777" w:rsidR="001D5A23" w:rsidRDefault="001D5A23" w:rsidP="001D5A23">
      <w:pPr>
        <w:pStyle w:val="xmsonormal"/>
        <w:numPr>
          <w:ilvl w:val="0"/>
          <w:numId w:val="1"/>
        </w:numPr>
        <w:rPr>
          <w:rFonts w:eastAsia="Times New Roman"/>
        </w:rPr>
      </w:pPr>
      <w:r>
        <w:rPr>
          <w:rFonts w:eastAsia="Times New Roman"/>
        </w:rPr>
        <w:t>April 13 -17</w:t>
      </w:r>
      <w:r>
        <w:rPr>
          <w:rFonts w:eastAsia="Times New Roman"/>
          <w:vertAlign w:val="superscript"/>
        </w:rPr>
        <w:t>th</w:t>
      </w:r>
      <w:r>
        <w:rPr>
          <w:rFonts w:eastAsia="Times New Roman"/>
        </w:rPr>
        <w:t xml:space="preserve"> – Students’ Council Spirit Week</w:t>
      </w:r>
    </w:p>
    <w:p w14:paraId="2656F550" w14:textId="77777777" w:rsidR="001D5A23" w:rsidRDefault="001D5A23" w:rsidP="001D5A23">
      <w:pPr>
        <w:pStyle w:val="xmsonormal"/>
        <w:numPr>
          <w:ilvl w:val="0"/>
          <w:numId w:val="1"/>
        </w:numPr>
        <w:rPr>
          <w:rFonts w:eastAsia="Times New Roman"/>
        </w:rPr>
      </w:pPr>
      <w:r>
        <w:rPr>
          <w:rFonts w:eastAsia="Times New Roman"/>
        </w:rPr>
        <w:t>April 14</w:t>
      </w:r>
      <w:r>
        <w:rPr>
          <w:rFonts w:eastAsia="Times New Roman"/>
          <w:vertAlign w:val="superscript"/>
        </w:rPr>
        <w:t>th</w:t>
      </w:r>
      <w:r>
        <w:rPr>
          <w:rFonts w:eastAsia="Times New Roman"/>
        </w:rPr>
        <w:t xml:space="preserve"> – Early dismissal (2pm)</w:t>
      </w:r>
    </w:p>
    <w:p w14:paraId="710DC4F1" w14:textId="77777777" w:rsidR="001D5A23" w:rsidRDefault="001D5A23" w:rsidP="001D5A23">
      <w:pPr>
        <w:pStyle w:val="xmsonormal"/>
        <w:numPr>
          <w:ilvl w:val="0"/>
          <w:numId w:val="1"/>
        </w:numPr>
        <w:rPr>
          <w:rFonts w:eastAsia="Times New Roman"/>
        </w:rPr>
      </w:pPr>
      <w:r>
        <w:rPr>
          <w:rFonts w:eastAsia="Times New Roman"/>
        </w:rPr>
        <w:t>April 15</w:t>
      </w:r>
      <w:r>
        <w:rPr>
          <w:rFonts w:eastAsia="Times New Roman"/>
          <w:vertAlign w:val="superscript"/>
        </w:rPr>
        <w:t>th</w:t>
      </w:r>
      <w:r>
        <w:rPr>
          <w:rFonts w:eastAsia="Times New Roman"/>
        </w:rPr>
        <w:t xml:space="preserve"> – PAC Meeting (6pm – Learning Commons)</w:t>
      </w:r>
    </w:p>
    <w:p w14:paraId="38494B4F" w14:textId="77777777" w:rsidR="001D5A23" w:rsidRDefault="001D5A23" w:rsidP="001D5A23">
      <w:pPr>
        <w:pStyle w:val="xmsonormal"/>
        <w:numPr>
          <w:ilvl w:val="0"/>
          <w:numId w:val="1"/>
        </w:numPr>
        <w:rPr>
          <w:rFonts w:eastAsia="Times New Roman"/>
        </w:rPr>
      </w:pPr>
      <w:r>
        <w:rPr>
          <w:rFonts w:eastAsia="Times New Roman"/>
        </w:rPr>
        <w:t>April 17</w:t>
      </w:r>
      <w:r>
        <w:rPr>
          <w:rFonts w:eastAsia="Times New Roman"/>
          <w:vertAlign w:val="superscript"/>
        </w:rPr>
        <w:t>th</w:t>
      </w:r>
      <w:r>
        <w:rPr>
          <w:rFonts w:eastAsia="Times New Roman"/>
        </w:rPr>
        <w:t xml:space="preserve"> – End of Term 3</w:t>
      </w:r>
    </w:p>
    <w:p w14:paraId="6EDAF5FB" w14:textId="77777777" w:rsidR="001D5A23" w:rsidRDefault="001D5A23" w:rsidP="001D5A23">
      <w:pPr>
        <w:pStyle w:val="xmsonormal"/>
        <w:numPr>
          <w:ilvl w:val="0"/>
          <w:numId w:val="1"/>
        </w:numPr>
        <w:rPr>
          <w:rFonts w:eastAsia="Times New Roman"/>
        </w:rPr>
      </w:pPr>
      <w:r>
        <w:rPr>
          <w:rFonts w:eastAsia="Times New Roman"/>
        </w:rPr>
        <w:t>April 20 – 23</w:t>
      </w:r>
      <w:r>
        <w:rPr>
          <w:rFonts w:eastAsia="Times New Roman"/>
          <w:vertAlign w:val="superscript"/>
        </w:rPr>
        <w:t>rd</w:t>
      </w:r>
      <w:r>
        <w:rPr>
          <w:rFonts w:eastAsia="Times New Roman"/>
        </w:rPr>
        <w:t xml:space="preserve"> – Provincial Assessment Week</w:t>
      </w:r>
    </w:p>
    <w:p w14:paraId="611B87AE" w14:textId="77777777" w:rsidR="001D5A23" w:rsidRDefault="001D5A23" w:rsidP="001D5A23">
      <w:pPr>
        <w:pStyle w:val="xmsonormal"/>
        <w:numPr>
          <w:ilvl w:val="0"/>
          <w:numId w:val="1"/>
        </w:numPr>
        <w:rPr>
          <w:rFonts w:eastAsia="Times New Roman"/>
        </w:rPr>
      </w:pPr>
      <w:r>
        <w:rPr>
          <w:rFonts w:eastAsia="Times New Roman"/>
        </w:rPr>
        <w:t>April 24</w:t>
      </w:r>
      <w:r>
        <w:rPr>
          <w:rFonts w:eastAsia="Times New Roman"/>
          <w:vertAlign w:val="superscript"/>
        </w:rPr>
        <w:t>th</w:t>
      </w:r>
      <w:r>
        <w:rPr>
          <w:rFonts w:eastAsia="Times New Roman"/>
        </w:rPr>
        <w:t xml:space="preserve"> – Pro – D Day (No school)</w:t>
      </w:r>
    </w:p>
    <w:p w14:paraId="783114D2" w14:textId="77777777" w:rsidR="001D5A23" w:rsidRDefault="001D5A23" w:rsidP="001D5A23">
      <w:pPr>
        <w:pStyle w:val="xmsonormal"/>
        <w:numPr>
          <w:ilvl w:val="0"/>
          <w:numId w:val="1"/>
        </w:numPr>
        <w:rPr>
          <w:rFonts w:eastAsia="Times New Roman"/>
        </w:rPr>
      </w:pPr>
      <w:r>
        <w:rPr>
          <w:rFonts w:eastAsia="Times New Roman"/>
        </w:rPr>
        <w:t>April 27</w:t>
      </w:r>
      <w:r>
        <w:rPr>
          <w:rFonts w:eastAsia="Times New Roman"/>
          <w:vertAlign w:val="superscript"/>
        </w:rPr>
        <w:t>th</w:t>
      </w:r>
      <w:r>
        <w:rPr>
          <w:rFonts w:eastAsia="Times New Roman"/>
        </w:rPr>
        <w:t xml:space="preserve"> – Pro – D Day (No School)</w:t>
      </w:r>
    </w:p>
    <w:p w14:paraId="0DF8AABD" w14:textId="77777777" w:rsidR="001D5A23" w:rsidRDefault="001D5A23" w:rsidP="001D5A23">
      <w:pPr>
        <w:pStyle w:val="xmsonormal"/>
        <w:spacing w:before="0" w:beforeAutospacing="0" w:after="0" w:afterAutospacing="0"/>
      </w:pPr>
      <w:r>
        <w:rPr>
          <w:rStyle w:val="Strong"/>
        </w:rPr>
        <w:t xml:space="preserve">PAC </w:t>
      </w:r>
      <w:proofErr w:type="gramStart"/>
      <w:r>
        <w:rPr>
          <w:rStyle w:val="Strong"/>
        </w:rPr>
        <w:t>Corner..</w:t>
      </w:r>
      <w:proofErr w:type="gramEnd"/>
      <w:r>
        <w:rPr>
          <w:rStyle w:val="Strong"/>
        </w:rPr>
        <w:t xml:space="preserve"> Your voices matter!</w:t>
      </w:r>
    </w:p>
    <w:p w14:paraId="17BABE40" w14:textId="77777777" w:rsidR="001D5A23" w:rsidRDefault="001D5A23" w:rsidP="001D5A23">
      <w:pPr>
        <w:pStyle w:val="xmsonormal"/>
        <w:spacing w:before="0" w:beforeAutospacing="0" w:after="0" w:afterAutospacing="0"/>
      </w:pPr>
      <w:r>
        <w:rPr>
          <w:rStyle w:val="Strong"/>
        </w:rPr>
        <w:t>The next meeting will be April 15th.</w:t>
      </w:r>
      <w:r>
        <w:t> Please consider joining us—your input and perspective are always welcome as we look for new ways to support our school community.</w:t>
      </w:r>
    </w:p>
    <w:p w14:paraId="72214974" w14:textId="77777777" w:rsidR="001D5A23" w:rsidRDefault="001D5A23" w:rsidP="001D5A23">
      <w:pPr>
        <w:pStyle w:val="xmsonormal"/>
        <w:spacing w:before="0" w:beforeAutospacing="0" w:after="0" w:afterAutospacing="0"/>
      </w:pPr>
      <w:r>
        <w:rPr>
          <w:rStyle w:val="Strong"/>
        </w:rPr>
        <w:t>Attachments:</w:t>
      </w:r>
    </w:p>
    <w:p w14:paraId="020BEDCA" w14:textId="77777777" w:rsidR="001D5A23" w:rsidRDefault="001D5A23" w:rsidP="001D5A23">
      <w:pPr>
        <w:pStyle w:val="xmsonormal"/>
        <w:numPr>
          <w:ilvl w:val="0"/>
          <w:numId w:val="2"/>
        </w:numPr>
        <w:rPr>
          <w:rFonts w:eastAsia="Times New Roman"/>
        </w:rPr>
      </w:pPr>
      <w:r>
        <w:rPr>
          <w:rFonts w:eastAsia="Times New Roman"/>
        </w:rPr>
        <w:lastRenderedPageBreak/>
        <w:t>"What's on This Week?" from Kwumut Lelum Child and Family Services.</w:t>
      </w:r>
    </w:p>
    <w:p w14:paraId="1EAE2199" w14:textId="77777777" w:rsidR="001D5A23" w:rsidRDefault="001D5A23" w:rsidP="001D5A23">
      <w:pPr>
        <w:pStyle w:val="xmsonormal"/>
        <w:numPr>
          <w:ilvl w:val="0"/>
          <w:numId w:val="2"/>
        </w:numPr>
        <w:rPr>
          <w:rFonts w:eastAsia="Times New Roman"/>
        </w:rPr>
      </w:pPr>
      <w:r>
        <w:rPr>
          <w:rFonts w:eastAsia="Times New Roman"/>
        </w:rPr>
        <w:t>Cafeteria Menu</w:t>
      </w:r>
    </w:p>
    <w:p w14:paraId="194B9B71" w14:textId="77777777" w:rsidR="001D5A23" w:rsidRDefault="001D5A23" w:rsidP="001D5A23">
      <w:pPr>
        <w:pStyle w:val="xmsonormal"/>
        <w:spacing w:before="0" w:beforeAutospacing="0" w:after="0" w:afterAutospacing="0"/>
      </w:pPr>
      <w:r>
        <w:rPr>
          <w:rStyle w:val="Strong"/>
        </w:rPr>
        <w:t>Questions?</w:t>
      </w:r>
    </w:p>
    <w:p w14:paraId="0496F2A8" w14:textId="77777777" w:rsidR="001D5A23" w:rsidRDefault="001D5A23" w:rsidP="001D5A23">
      <w:pPr>
        <w:pStyle w:val="xmsonormal"/>
        <w:spacing w:before="0" w:beforeAutospacing="0" w:after="0" w:afterAutospacing="0"/>
      </w:pPr>
      <w:r>
        <w:rPr>
          <w:rStyle w:val="Strong"/>
        </w:rPr>
        <w:t>Please contact our main office at </w:t>
      </w:r>
      <w:hyperlink r:id="rId5" w:tooltip="mailto:info.ls@sd68.bc.ca" w:history="1">
        <w:r>
          <w:rPr>
            <w:rStyle w:val="Strong"/>
            <w:color w:val="0000FF"/>
            <w:u w:val="single"/>
          </w:rPr>
          <w:t>info.ls@sd68.bc.ca</w:t>
        </w:r>
      </w:hyperlink>
      <w:r>
        <w:rPr>
          <w:rStyle w:val="Strong"/>
        </w:rPr>
        <w:t> or 250-245-3043</w:t>
      </w:r>
    </w:p>
    <w:p w14:paraId="2DE7B7C7" w14:textId="77777777" w:rsidR="001D5A23" w:rsidRDefault="001D5A23" w:rsidP="001D5A23">
      <w:pPr>
        <w:jc w:val="center"/>
        <w:rPr>
          <w:rFonts w:eastAsia="Times New Roman"/>
        </w:rPr>
      </w:pPr>
      <w:r>
        <w:rPr>
          <w:rFonts w:eastAsia="Times New Roman"/>
        </w:rPr>
        <w:pict w14:anchorId="0366C59B">
          <v:rect id="_x0000_i1025" style="width:468pt;height:1.5pt" o:hralign="center" o:hrstd="t" o:hr="t" fillcolor="#a0a0a0" stroked="f"/>
        </w:pict>
      </w:r>
    </w:p>
    <w:p w14:paraId="2D820F3B" w14:textId="77777777" w:rsidR="001D5A23" w:rsidRDefault="001D5A23" w:rsidP="001D5A23">
      <w:pPr>
        <w:pStyle w:val="NormalWeb"/>
        <w:rPr>
          <w:sz w:val="18"/>
          <w:szCs w:val="18"/>
        </w:rPr>
      </w:pPr>
      <w:r>
        <w:rPr>
          <w:i/>
          <w:iCs/>
          <w:sz w:val="18"/>
          <w:szCs w:val="18"/>
        </w:rPr>
        <w:t xml:space="preserve">This e-mail is privileged, confidential, subject to copyright, not intended for distribution, and may not be reproduced without the authority of the sender. Along with privileged information of the organization, this email may contain confidential personal information about students, their families or employees of </w:t>
      </w:r>
      <w:r>
        <w:rPr>
          <w:b/>
          <w:bCs/>
          <w:i/>
          <w:iCs/>
          <w:sz w:val="18"/>
          <w:szCs w:val="18"/>
        </w:rPr>
        <w:t>NLPS</w:t>
      </w:r>
      <w:r>
        <w:rPr>
          <w:i/>
          <w:iCs/>
          <w:sz w:val="18"/>
          <w:szCs w:val="18"/>
        </w:rPr>
        <w:t>. Receivers of this email are reminded that they must not forward confidential personal information to anyone who is not authorized to receive it. If you are not the intended message recipient, please contact the sender as soon as possible and do not disseminate, distribute or copy this email. Any unauthorized use or disclosure is prohibited.</w:t>
      </w:r>
    </w:p>
    <w:p w14:paraId="7D54BABB" w14:textId="77777777" w:rsidR="004A5086" w:rsidRDefault="004A5086"/>
    <w:sectPr w:rsidR="004A508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E2D0B"/>
    <w:multiLevelType w:val="multilevel"/>
    <w:tmpl w:val="7BA854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09A4435"/>
    <w:multiLevelType w:val="multilevel"/>
    <w:tmpl w:val="B89A7F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323464488">
    <w:abstractNumId w:val="1"/>
    <w:lvlOverride w:ilvl="0"/>
    <w:lvlOverride w:ilvl="1"/>
    <w:lvlOverride w:ilvl="2"/>
    <w:lvlOverride w:ilvl="3"/>
    <w:lvlOverride w:ilvl="4"/>
    <w:lvlOverride w:ilvl="5"/>
    <w:lvlOverride w:ilvl="6"/>
    <w:lvlOverride w:ilvl="7"/>
    <w:lvlOverride w:ilvl="8"/>
  </w:num>
  <w:num w:numId="2" w16cid:durableId="24399376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A23"/>
    <w:rsid w:val="001D5A23"/>
    <w:rsid w:val="004A5086"/>
    <w:rsid w:val="00651978"/>
    <w:rsid w:val="00B931F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D91FA"/>
  <w15:chartTrackingRefBased/>
  <w15:docId w15:val="{5BBB2385-DFD1-4333-B1D5-A08D5BFC9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A23"/>
    <w:pPr>
      <w:spacing w:after="0" w:line="240" w:lineRule="auto"/>
    </w:pPr>
    <w:rPr>
      <w:rFonts w:ascii="Aptos" w:hAnsi="Aptos" w:cs="Aptos"/>
      <w:sz w:val="24"/>
      <w:szCs w:val="24"/>
      <w:lang w:eastAsia="en-CA"/>
    </w:rPr>
  </w:style>
  <w:style w:type="paragraph" w:styleId="Heading1">
    <w:name w:val="heading 1"/>
    <w:basedOn w:val="Normal"/>
    <w:next w:val="Normal"/>
    <w:link w:val="Heading1Char"/>
    <w:uiPriority w:val="9"/>
    <w:qFormat/>
    <w:rsid w:val="001D5A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5A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5A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5A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5A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5A2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5A2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5A2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5A2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A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5A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5A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5A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5A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5A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5A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5A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5A23"/>
    <w:rPr>
      <w:rFonts w:eastAsiaTheme="majorEastAsia" w:cstheme="majorBidi"/>
      <w:color w:val="272727" w:themeColor="text1" w:themeTint="D8"/>
    </w:rPr>
  </w:style>
  <w:style w:type="paragraph" w:styleId="Title">
    <w:name w:val="Title"/>
    <w:basedOn w:val="Normal"/>
    <w:next w:val="Normal"/>
    <w:link w:val="TitleChar"/>
    <w:uiPriority w:val="10"/>
    <w:qFormat/>
    <w:rsid w:val="001D5A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5A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5A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5A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5A23"/>
    <w:pPr>
      <w:spacing w:before="160"/>
      <w:jc w:val="center"/>
    </w:pPr>
    <w:rPr>
      <w:i/>
      <w:iCs/>
      <w:color w:val="404040" w:themeColor="text1" w:themeTint="BF"/>
    </w:rPr>
  </w:style>
  <w:style w:type="character" w:customStyle="1" w:styleId="QuoteChar">
    <w:name w:val="Quote Char"/>
    <w:basedOn w:val="DefaultParagraphFont"/>
    <w:link w:val="Quote"/>
    <w:uiPriority w:val="29"/>
    <w:rsid w:val="001D5A23"/>
    <w:rPr>
      <w:i/>
      <w:iCs/>
      <w:color w:val="404040" w:themeColor="text1" w:themeTint="BF"/>
    </w:rPr>
  </w:style>
  <w:style w:type="paragraph" w:styleId="ListParagraph">
    <w:name w:val="List Paragraph"/>
    <w:basedOn w:val="Normal"/>
    <w:uiPriority w:val="34"/>
    <w:qFormat/>
    <w:rsid w:val="001D5A23"/>
    <w:pPr>
      <w:ind w:left="720"/>
      <w:contextualSpacing/>
    </w:pPr>
  </w:style>
  <w:style w:type="character" w:styleId="IntenseEmphasis">
    <w:name w:val="Intense Emphasis"/>
    <w:basedOn w:val="DefaultParagraphFont"/>
    <w:uiPriority w:val="21"/>
    <w:qFormat/>
    <w:rsid w:val="001D5A23"/>
    <w:rPr>
      <w:i/>
      <w:iCs/>
      <w:color w:val="0F4761" w:themeColor="accent1" w:themeShade="BF"/>
    </w:rPr>
  </w:style>
  <w:style w:type="paragraph" w:styleId="IntenseQuote">
    <w:name w:val="Intense Quote"/>
    <w:basedOn w:val="Normal"/>
    <w:next w:val="Normal"/>
    <w:link w:val="IntenseQuoteChar"/>
    <w:uiPriority w:val="30"/>
    <w:qFormat/>
    <w:rsid w:val="001D5A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5A23"/>
    <w:rPr>
      <w:i/>
      <w:iCs/>
      <w:color w:val="0F4761" w:themeColor="accent1" w:themeShade="BF"/>
    </w:rPr>
  </w:style>
  <w:style w:type="character" w:styleId="IntenseReference">
    <w:name w:val="Intense Reference"/>
    <w:basedOn w:val="DefaultParagraphFont"/>
    <w:uiPriority w:val="32"/>
    <w:qFormat/>
    <w:rsid w:val="001D5A23"/>
    <w:rPr>
      <w:b/>
      <w:bCs/>
      <w:smallCaps/>
      <w:color w:val="0F4761" w:themeColor="accent1" w:themeShade="BF"/>
      <w:spacing w:val="5"/>
    </w:rPr>
  </w:style>
  <w:style w:type="paragraph" w:styleId="NormalWeb">
    <w:name w:val="Normal (Web)"/>
    <w:basedOn w:val="Normal"/>
    <w:uiPriority w:val="99"/>
    <w:semiHidden/>
    <w:unhideWhenUsed/>
    <w:rsid w:val="001D5A23"/>
  </w:style>
  <w:style w:type="paragraph" w:customStyle="1" w:styleId="xmsonormal">
    <w:name w:val="x_msonormal"/>
    <w:basedOn w:val="Normal"/>
    <w:uiPriority w:val="99"/>
    <w:semiHidden/>
    <w:rsid w:val="001D5A23"/>
    <w:pPr>
      <w:spacing w:before="100" w:beforeAutospacing="1" w:after="100" w:afterAutospacing="1"/>
    </w:pPr>
  </w:style>
  <w:style w:type="paragraph" w:customStyle="1" w:styleId="xmsoplaintext">
    <w:name w:val="x_msoplaintext"/>
    <w:basedOn w:val="Normal"/>
    <w:uiPriority w:val="99"/>
    <w:semiHidden/>
    <w:rsid w:val="001D5A23"/>
  </w:style>
  <w:style w:type="character" w:styleId="Strong">
    <w:name w:val="Strong"/>
    <w:basedOn w:val="DefaultParagraphFont"/>
    <w:uiPriority w:val="22"/>
    <w:qFormat/>
    <w:rsid w:val="001D5A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47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ls@sd68.bc.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451</Words>
  <Characters>2572</Characters>
  <Application>Microsoft Office Word</Application>
  <DocSecurity>0</DocSecurity>
  <Lines>21</Lines>
  <Paragraphs>6</Paragraphs>
  <ScaleCrop>false</ScaleCrop>
  <Company>Nanaimo Ladysmith Public Schools</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Parkes</dc:creator>
  <cp:keywords/>
  <dc:description/>
  <cp:lastModifiedBy>Barb Parkes</cp:lastModifiedBy>
  <cp:revision>1</cp:revision>
  <dcterms:created xsi:type="dcterms:W3CDTF">2026-04-13T19:17:00Z</dcterms:created>
  <dcterms:modified xsi:type="dcterms:W3CDTF">2026-04-13T19:20:00Z</dcterms:modified>
</cp:coreProperties>
</file>